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90" w:rsidRPr="003F6083" w:rsidRDefault="00642787" w:rsidP="003F6083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3F6083">
        <w:rPr>
          <w:rFonts w:cstheme="minorHAnsi"/>
          <w:b/>
          <w:szCs w:val="20"/>
        </w:rPr>
        <w:t>13</w:t>
      </w:r>
      <w:r>
        <w:rPr>
          <w:rFonts w:cstheme="minorHAnsi"/>
          <w:b/>
          <w:szCs w:val="20"/>
        </w:rPr>
        <w:t xml:space="preserve"> – ZAŁĄCZNIK DO SIWZ</w:t>
      </w:r>
    </w:p>
    <w:p w:rsidR="00B87890" w:rsidRPr="003F6083" w:rsidRDefault="00B87890" w:rsidP="00B87890">
      <w:pPr>
        <w:jc w:val="both"/>
        <w:rPr>
          <w:rFonts w:cstheme="minorHAnsi"/>
          <w:b/>
          <w:szCs w:val="20"/>
        </w:rPr>
      </w:pPr>
      <w:r w:rsidRPr="003F6083">
        <w:rPr>
          <w:rFonts w:cstheme="minorHAnsi"/>
          <w:b/>
          <w:szCs w:val="20"/>
        </w:rPr>
        <w:t>CZĘŚĆ 1</w:t>
      </w:r>
      <w:r w:rsidR="00EC034A" w:rsidRPr="003F6083">
        <w:rPr>
          <w:rFonts w:cstheme="minorHAnsi"/>
          <w:b/>
          <w:szCs w:val="20"/>
        </w:rPr>
        <w:t>3</w:t>
      </w:r>
      <w:r w:rsidRPr="003F6083">
        <w:rPr>
          <w:rFonts w:cstheme="minorHAnsi"/>
          <w:b/>
          <w:szCs w:val="20"/>
        </w:rPr>
        <w:t>. POMOCE DYDAKTYCZNE DO WSPOMAGANIA ROZWOJU ZABURZONYCH FUNKCJI MOWY I OGÓLNOROZWOJOWYCH.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1"/>
        <w:gridCol w:w="4898"/>
        <w:gridCol w:w="1396"/>
      </w:tblGrid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Różnicowanie głosek </w:t>
            </w:r>
            <w:proofErr w:type="spellStart"/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-c.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Pomoc dydaktyczna mająca na celu usprawnienie narządów artykulacyjnych.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Zawartość: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5 kart pracy formatu A4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42 szt. </w:t>
            </w:r>
            <w:r w:rsidR="00486208"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afelków z rysunkami o wym. min. 5 x 5 cm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13 kart domina o wym. 5 x 10 cm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10 szt. Żetonów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 plansza formatu A4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Różnicowanie głosek </w:t>
            </w:r>
            <w:proofErr w:type="spellStart"/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-s.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Pomoc dydaktyczna mająca na celu usprawnienie narządów artykulacyjnych.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Zawartość: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5 kart pracy formatu A4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42 szt.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tafelków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rysunkami o wym. min. 5 x 5 cm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13 kart domina o wym. 5 x 10 cm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10 szt. Żetonów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7"/>
              </w:numPr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 plansza formatu A4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Rytmy i dźwięki.</w:t>
            </w: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Pakiet nauczyciela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Pomoc dydaktyczna rozwija spostrzeganie słuchowe, uwagę i pamięć słuchową, koordynację wzrokowo-słuchowo-ruchową oraz słownictwo. </w:t>
            </w:r>
          </w:p>
          <w:p w:rsidR="00B87890" w:rsidRPr="00642787" w:rsidRDefault="00B87890" w:rsidP="00B8789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Pakiet nauczyciela powinien zawierać min.: </w:t>
            </w:r>
          </w:p>
          <w:p w:rsidR="00B87890" w:rsidRPr="00642787" w:rsidRDefault="00B87890" w:rsidP="008017AB">
            <w:pPr>
              <w:numPr>
                <w:ilvl w:val="0"/>
                <w:numId w:val="6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24 kart A5 z obrazkami </w:t>
            </w:r>
          </w:p>
          <w:p w:rsidR="00B87890" w:rsidRPr="00642787" w:rsidRDefault="00B87890" w:rsidP="008017AB">
            <w:pPr>
              <w:numPr>
                <w:ilvl w:val="0"/>
                <w:numId w:val="6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 tabliczek z podpisami o wym. min. 15 x 5 cm </w:t>
            </w:r>
          </w:p>
          <w:p w:rsidR="00B87890" w:rsidRPr="00642787" w:rsidRDefault="00B87890" w:rsidP="008017AB">
            <w:pPr>
              <w:numPr>
                <w:ilvl w:val="0"/>
                <w:numId w:val="6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 białych kwadratów o wym. min. 7,5 x 7,5 cm </w:t>
            </w:r>
          </w:p>
          <w:p w:rsidR="00B87890" w:rsidRPr="00642787" w:rsidRDefault="00B87890" w:rsidP="008017AB">
            <w:pPr>
              <w:numPr>
                <w:ilvl w:val="0"/>
                <w:numId w:val="6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 białych, płaskich prostokątów o wym. min. 15 x 5 cm </w:t>
            </w:r>
          </w:p>
          <w:p w:rsidR="00B87890" w:rsidRPr="00642787" w:rsidRDefault="00B87890" w:rsidP="008017AB">
            <w:pPr>
              <w:numPr>
                <w:ilvl w:val="0"/>
                <w:numId w:val="6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 białych, wąskich prostokątów o wym.  min. 3,5 x 7,5 cm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Rytmy i dźwięki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. Pakiet ucznia.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Pomoc dydaktyczna rozwija spostrzeganie słuchowe, uwagę i pamięć słuchową, koordynację wzrokowo-słuchowo-ruchową oraz słownictwo.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Pakiet ucznia powinien zawierać min.: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108 tabliczek z obrazkami o wym. min. 6 x 6 cm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108 tabliczek z podpisami o wym. min. 6 x 2 cm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108 białych kwadratów o wym. min. 3 x 3 cm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108 białych, płaskich prostokątów o wym. min. 6 x 2 cm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108 białych, wąskich prostokątów o wym. min. 1,5 x 3 cm</w:t>
            </w:r>
          </w:p>
          <w:p w:rsidR="00B87890" w:rsidRPr="00642787" w:rsidRDefault="00B87890" w:rsidP="008017AB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1 szarej planszy A3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Logopedia Karty pracy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powinien zawierać:</w:t>
            </w:r>
          </w:p>
          <w:p w:rsidR="00B87890" w:rsidRPr="00642787" w:rsidRDefault="00B87890" w:rsidP="008017AB">
            <w:pPr>
              <w:numPr>
                <w:ilvl w:val="0"/>
                <w:numId w:val="70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 ponad 600 kart wydrukowanych na trwałym papierze </w:t>
            </w:r>
          </w:p>
          <w:p w:rsidR="00B87890" w:rsidRPr="00642787" w:rsidRDefault="00B87890" w:rsidP="008017AB">
            <w:pPr>
              <w:numPr>
                <w:ilvl w:val="0"/>
                <w:numId w:val="7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 najmniej trzy poziomy trudności </w:t>
            </w:r>
          </w:p>
          <w:p w:rsidR="00B87890" w:rsidRPr="00642787" w:rsidRDefault="00B87890" w:rsidP="008017AB">
            <w:pPr>
              <w:numPr>
                <w:ilvl w:val="0"/>
                <w:numId w:val="7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ćwiczenia wspomagające terapię zaburzeń fonizacji szeregu ciszącego, szumiącego, syczącego, różnicowania tych szeregów, wymowy głosek: r, k i g oraz mowy bezdźwięcznej. </w:t>
            </w:r>
          </w:p>
          <w:p w:rsidR="00B87890" w:rsidRPr="00642787" w:rsidRDefault="00B87890" w:rsidP="008017AB">
            <w:pPr>
              <w:numPr>
                <w:ilvl w:val="0"/>
                <w:numId w:val="7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naśladowania dźwięków, wypowiadaniem głosek, sylab, wyrazów i zdań</w:t>
            </w:r>
          </w:p>
          <w:p w:rsidR="00B87890" w:rsidRPr="00642787" w:rsidRDefault="00B87890" w:rsidP="00B87890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Zagadki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Logopedyczne zagadki szumiące,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Temat przewodni: żyrafa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Zestaw min. 48 zagadek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Zagadki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Logopedyczne zagadki z głoską r.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Temat przewodni: żyrafa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min. 48 zagadek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Kostka z kieszonkami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Kostka wykonana z pianki, z pokrowcem z tkaniny PCV z przezroczystymi kieszonkami (miejsce na umieszczenie zdjęć lub obrazków z historyjkami).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Gry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Ćwiczenia na głoski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ż/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dż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(nagłos)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Dżdżownica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planszy min. 40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Gry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 głoski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tr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dr, kr, gr,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pr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br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śr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(nagłos)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ś/si, ź/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ć/ci,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dź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(nagłos)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Zamek, Pszczółki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wym. planszy min. 40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Gry logopedyczne, planszowe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 głoski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 (nagłos) 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l-r, l, r (nagłos, śródgłos, wygłos)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Stonoga, Pszczółki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planszy min. 40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Gry logopedyczne, planszowe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 głoski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ż/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dż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s, z, </w:t>
            </w:r>
            <w:proofErr w:type="spellStart"/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c,dz</w:t>
            </w:r>
            <w:proofErr w:type="spellEnd"/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ś/si, ź/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ć/ci,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dź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(nagłos) 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p, b (nagłos, śródgłos)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Pająk, Ośmiornica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planszy min. 40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Gry logopedyczne, planszowe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 głoski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s, z, c,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(nagłos, śródgłos, wygłos)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k, g (nagłos, śródgłos, wygłos)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Motyw przewodni: Sadzawka, Pszczółki, </w:t>
            </w:r>
          </w:p>
          <w:p w:rsidR="00B87890" w:rsidRPr="00642787" w:rsidRDefault="00B87890" w:rsidP="00B8789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planszy min. 40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Gry logopedyczne, planszowe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na głoski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ś, ź, ć,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dź</w:t>
            </w:r>
            <w:proofErr w:type="spellEnd"/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słuchowe różnicowanie głosek dźwięcznych/bezdźwięcznych </w:t>
            </w:r>
          </w:p>
          <w:p w:rsidR="00B87890" w:rsidRPr="00642787" w:rsidRDefault="00B87890" w:rsidP="008017AB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ż,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dż</w:t>
            </w:r>
            <w:proofErr w:type="spellEnd"/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Ślimak, Koniczynka</w:t>
            </w:r>
          </w:p>
          <w:p w:rsidR="00B87890" w:rsidRPr="00642787" w:rsidRDefault="00B87890" w:rsidP="00B87890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wym. planszy min. 40 x 32.5 cm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Karty logopedyczne Piotruś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Pakiet zawiera min:</w:t>
            </w:r>
          </w:p>
          <w:p w:rsidR="00B87890" w:rsidRPr="00642787" w:rsidRDefault="00B87890" w:rsidP="008017AB">
            <w:pPr>
              <w:numPr>
                <w:ilvl w:val="0"/>
                <w:numId w:val="7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8 talii kart o wym. min. 5,3 x 8,5 cm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na głoski:</w:t>
            </w:r>
          </w:p>
          <w:p w:rsidR="00B87890" w:rsidRPr="00642787" w:rsidRDefault="00B87890" w:rsidP="00B87890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głoski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ż/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dż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s, z, c, dz.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Karty logopedyczne Piotruś.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Pakiet zawiera min:</w:t>
            </w:r>
          </w:p>
          <w:p w:rsidR="00B87890" w:rsidRPr="00642787" w:rsidRDefault="00B87890" w:rsidP="008017AB">
            <w:pPr>
              <w:numPr>
                <w:ilvl w:val="0"/>
                <w:numId w:val="7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8 talii kart o wym. min. 5,3 x 8,5 cm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na głoski:</w:t>
            </w:r>
          </w:p>
          <w:p w:rsidR="00B87890" w:rsidRPr="00642787" w:rsidRDefault="00B87890" w:rsidP="008017AB">
            <w:pPr>
              <w:numPr>
                <w:ilvl w:val="0"/>
                <w:numId w:val="7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głoski ś, ź, ć,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dź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l, l-r, r, t-r.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usprawniania aparatu oddechowego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ułatwia i uatrakcyjnia proces usprawniania aparatu oddechowego, artykulacyjnego i fonacyjnego.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Materiał: drewno bukowe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Dane techniczne min: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śr. 6 cm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wys. 5 cm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 szt.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4 piłeczki styropianowe o śr. 2,5 cm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 słomki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na sylaby otwarte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Przeznaczenie dla dzieci: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 xml:space="preserve">• z opóźnionym rozwojem mowy,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• z zaburzeniami przetwarzania słuchowego,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• we wczesnej nauce czytania,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• z ryzyka dysleksji i dyslektycznych,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W zestawie min.: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 254 karty o wym.  min. 10,5 x 7,4 cm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• 80 żetonów w min. 4 kolorach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na sylaby zamknięte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Przeznaczenie dla dzieci: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z opóźnionym rozwojem mowy,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z zaburzeniami przetwarzania słuchowego,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we wczesnej nauce czytania,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z ryzyka dysleksji i dyslektycznych,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W zestawie min.: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• 236 kart o wym.  min. 10,5 x 7,4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60 żetonów w min. 3 kolorach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  <w:lang w:val="x-none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na sylaby otwarte z grupą spółgłoskową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Dla dzieci: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z opóźnionym rozwojem mowy,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z zaburzeniami przetwarzania słuchowego,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we wczesnej nauce czytania,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z ryzyka dysleksji i dyslektycznych,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 zestawie min.: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123 karty o wym. min. 10,5 x 7,4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60 żetonów w min. 4 kolorach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Ćwiczenia kinestezji artykulacyjnej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Ćwiczenia kinestezji artykulacyjnej w zakresie: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głosek środkowojęzykowych (ś/si; ź,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ć, ci;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dź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przedniojęzykowo-zębowych (s, z, c,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przedniojęzykowo- dziąsłowych (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, ż/</w:t>
            </w:r>
            <w:proofErr w:type="spellStart"/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rz,cz</w:t>
            </w:r>
            <w:proofErr w:type="spellEnd"/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dż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  <w:p w:rsidR="00B87890" w:rsidRPr="00642787" w:rsidRDefault="00B87890" w:rsidP="00B87890">
            <w:pPr>
              <w:pStyle w:val="Akapitzlist"/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min: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• 58 kart A4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• 2 karty A4 dwustronne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• 6 kartoników z symbolami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Nagwek1"/>
              <w:keepNext w:val="0"/>
              <w:keepLines w:val="0"/>
              <w:shd w:val="clear" w:color="auto" w:fill="FFFFFF"/>
              <w:tabs>
                <w:tab w:val="left" w:pos="1183"/>
              </w:tabs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Kolorowanka logopedyczna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Ćwiczenia do utrwalania wymowy głosek: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ż,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cz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dż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s, z, c, ś, ź, ć,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dź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l, r, t, d, p, b, k, g, f, w.</w:t>
            </w:r>
          </w:p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minimum 14 str.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Nagwek1"/>
              <w:keepNext w:val="0"/>
              <w:keepLines w:val="0"/>
              <w:shd w:val="clear" w:color="auto" w:fill="FFFFFF"/>
              <w:tabs>
                <w:tab w:val="left" w:pos="1183"/>
              </w:tabs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pl-PL"/>
              </w:rPr>
              <w:t>K</w:t>
            </w:r>
            <w:proofErr w:type="spellStart"/>
            <w:r w:rsidRPr="0064278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arty</w:t>
            </w:r>
            <w:proofErr w:type="spellEnd"/>
            <w:r w:rsidRPr="0064278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do prezentacji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Narzędzie do konstruowania zabaw stymulujących rozwój mowy oraz pomoc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dydaktyczn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 terapii opóźnionego: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rozwoju mowy, afazji dziecięcej,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dysleksji,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mowy dzieci z zaburzeniami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słuchu,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niedokształceniem mowy o podłożu neurologicznym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autyzmem.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5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Zestaw zawiera min.: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50 kart demonstracyjnych formatu A5 przedstawiających wyrażenia dźwiękonaśladowcze w co najmniej czterech kategoriach: zwierzęta domowe, zwierzęta natura, przyroda/otoczenie, dźwięki wydawane przez człowieka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Historyjki obrazkowe z tekstami.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Plansze do nawiązywania kontaktu z osobami mającymi trudności w wypowiadaniu się.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min.: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6"/>
              </w:numPr>
              <w:tabs>
                <w:tab w:val="left" w:pos="960"/>
              </w:tabs>
              <w:spacing w:after="0" w:line="240" w:lineRule="auto"/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75 kart (min. 15 kart z ilustracjami + min. 60 kart z tekstami).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Urządzenie do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nagrywania i odtwarzania dowolnych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dźwięków i piosenek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Mikrofon z możliwością nagrywania i odtwarzania dowolnych dźwięków i piosenek (czas nagrania najwyższej jakości: do 2 godziny).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Wiersze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Zbiór wesołych wierszyków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format: min. 165 x 235 mm;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36 str.;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oprawa twarda.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Bajki logopedyczne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Wierszyki które pomagają utrwalić trudne słowa i sylaby, a także ćwiczyć wymowę.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format: min. 165 x 235 mm;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76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36 str.; 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oprawa twarda.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Obrazki do rozwijania umiejętności językowych – Przyimki.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32 obrazki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instrukcja.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Wymiary: min. 9 x 11 cm.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dzieci od 3 do 7 lat.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Obrazki do rozwijania umiejętności językowych - Liczba pojedyncza i mnoga.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32 obrazki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instrukcja.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Wymiary: min. 9 x 11 cm.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dzieci od 3 do 7 lat.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Obrazki do rozwijania umiejętności językowych – Czasowniki.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32 obrazki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instrukcja.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Wymiary: min. 9 x 11 cm.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dzieci od 3 do 7 lat.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Obrazki do rozwijania umiejętności językowych – Przymiotniki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32 obrazki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instrukcja.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Wymiary: min. 9 x 11 cm.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dzieci od 3 do 7 lat.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Gra językowa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Motyw przewodni: Dom</w:t>
            </w:r>
          </w:p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Zawartość zestawu min.: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plansza do gry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 kart z pomieszczeniami: 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kart zdarzeń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pionki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kostka do gry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instrukcja.</w:t>
            </w:r>
          </w:p>
          <w:p w:rsidR="00B87890" w:rsidRPr="00642787" w:rsidRDefault="00B87890" w:rsidP="00B87890">
            <w:pPr>
              <w:pStyle w:val="Akapitzlist"/>
              <w:spacing w:after="0" w:line="240" w:lineRule="auto"/>
              <w:ind w:left="789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Sekwencje obrazków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Motyw przewodni: Codzienność i czas wolny,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Zawartość: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pudełko,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36 jednostronnie zadrukowanych drewnianych tabliczek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ilustracja z obrazkami.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360"/>
              <w:rPr>
                <w:rFonts w:cstheme="minorHAnsi"/>
                <w:sz w:val="20"/>
                <w:szCs w:val="20"/>
              </w:rPr>
            </w:pP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Materiał: sklejka brzozowa, drewno bukowe. Wymiary: drewniane tabliczki min. 7 x 7 x 0,5 cm.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Karty obrazkowe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Motyw przewodni: Wieś,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 min.: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151 kart.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 ilustrowanych kart tematycznych w dużym rozmiarze,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karty obrazkowe,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sekwencje czynności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sekwencje chronologiczne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 propozycji gier.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Karty obrazkowe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Motyw przewodni: dom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min.: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15 dużych kart sytuacyjnych do tematów: pokój dzienny, sypialnia, gabinet i jadalnia, prace domowe/sprzątanie, łazienka/ higiena ciała, kuchnia/ gotowanie/ pieczenie.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małe karty z przedmiotami, meblami, czynnościami i kolejnością ich wykonywania, które można zobaczyć na dużej karcie.</w:t>
            </w:r>
          </w:p>
          <w:p w:rsidR="00B87890" w:rsidRPr="00642787" w:rsidRDefault="00B87890" w:rsidP="00B87890">
            <w:pPr>
              <w:pStyle w:val="Akapitzlist"/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Karty obrazkowe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Motyw przewodni: Przed, po i w międzyczasie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 min.: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24 ciągi wydarzeń po 3 karty (wym. min. 9 x 9cm)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 instrukcja z wieloma propozycjami gier i ćwiczeń.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Karty obrazkowe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Motyw przewodni: "Miasto”.</w:t>
            </w:r>
          </w:p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Zestaw zawiera: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2"/>
              </w:numPr>
              <w:shd w:val="clear" w:color="auto" w:fill="FFFFFF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8 dużych kart obrazkowych przedstawia pełne życia sceny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2"/>
              </w:numPr>
              <w:shd w:val="clear" w:color="auto" w:fill="FFFFFF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88 małych kart przedstawia przedmioty, czynności i sekwencje zdarzeń, które w różny sposób można przyporządkować do scen.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2"/>
              </w:numPr>
              <w:shd w:val="clear" w:color="auto" w:fill="FFFFFF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Pudełko.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gier logopedycznych w walizce.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Minimum 3 warianty gry pomagającej w rozwoju kierowania strumieniem powietrza: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Zawartość: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8 styropianowych kulek,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szablony z kartonu,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1 pojemnik z tworzywa sztucznego.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Gra logopedyczna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keepNext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Gra typu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memory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połączonej z wymową poprawnych nazw. Motyw przewodni: trudne słowa. Wymagania:</w:t>
            </w:r>
          </w:p>
          <w:p w:rsidR="00B87890" w:rsidRPr="00642787" w:rsidRDefault="00B87890" w:rsidP="008017AB">
            <w:pPr>
              <w:pStyle w:val="Akapitzlist"/>
              <w:keepNext/>
              <w:numPr>
                <w:ilvl w:val="0"/>
                <w:numId w:val="84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Minimum 2 części gry</w:t>
            </w:r>
          </w:p>
          <w:p w:rsidR="00B87890" w:rsidRPr="00642787" w:rsidRDefault="00B87890" w:rsidP="00B87890">
            <w:pPr>
              <w:pStyle w:val="Akapitzlist"/>
              <w:keepNext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Zawartość: </w:t>
            </w:r>
          </w:p>
          <w:p w:rsidR="00B87890" w:rsidRPr="00642787" w:rsidRDefault="00B87890" w:rsidP="008017AB">
            <w:pPr>
              <w:pStyle w:val="Akapitzlist"/>
              <w:keepNext/>
              <w:numPr>
                <w:ilvl w:val="0"/>
                <w:numId w:val="85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ramka z okienkami</w:t>
            </w:r>
          </w:p>
          <w:p w:rsidR="00B87890" w:rsidRPr="00642787" w:rsidRDefault="00B87890" w:rsidP="008017AB">
            <w:pPr>
              <w:pStyle w:val="Akapitzlist"/>
              <w:keepNext/>
              <w:numPr>
                <w:ilvl w:val="0"/>
                <w:numId w:val="85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9 plansz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Gra logopedyczna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Gra poprawia wymowę głosek szeregu syczącego s-z-c-dz.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Zawartość: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6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6 kolorowych kubków z tworzywa,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6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90 kartoników obrazkowych (np. 30 z głoską "s", 30 z głoską "z", 24 z głoską "z", 12 z głoską "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dz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"),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6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1 kolorowa kostka,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Logopedyczne gry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Motyw przewodni: Chrząszcz, Pszczółki,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Gra poprawia rozwój mowy dziecka w zakresie poprawnej wymowy głosek, poszerzania słownika czynnego oraz rozwoju percepcji słuchowej.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Zawartość: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7"/>
              </w:numPr>
              <w:shd w:val="clear" w:color="auto" w:fill="FFFFFF"/>
              <w:tabs>
                <w:tab w:val="left" w:pos="1183"/>
              </w:tabs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2 gry planszowe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Logopedyczne gry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Wąż, Pszczółki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Gra poprawia rozwój mowy dziecka w zakresie poprawnej wymowy głosek, poszerzania słownika czynnego oraz rozwoju percepcji słuchowej.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Zawartość: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7"/>
              </w:numPr>
              <w:shd w:val="clear" w:color="auto" w:fill="FFFFFF"/>
              <w:tabs>
                <w:tab w:val="left" w:pos="1183"/>
              </w:tabs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2 gry planszowe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Test do badania słuchu fonemowego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Zestaw z podziałem na 3 części: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7"/>
              </w:numPr>
              <w:shd w:val="clear" w:color="auto" w:fill="FFFFFF"/>
              <w:spacing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MATERIAŁ OBRAZKOWY</w:t>
            </w:r>
          </w:p>
          <w:p w:rsidR="00B87890" w:rsidRPr="00642787" w:rsidRDefault="00B87890" w:rsidP="008017AB">
            <w:pPr>
              <w:pStyle w:val="Standard"/>
              <w:numPr>
                <w:ilvl w:val="1"/>
                <w:numId w:val="87"/>
              </w:numPr>
              <w:shd w:val="clear" w:color="auto" w:fill="FFFFFF"/>
              <w:spacing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Min. 62 kolorowe ilustracje, drukowane na kartonie o wymiarach 11 x 11 cm dwustronnie laminowanym;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7"/>
              </w:numPr>
              <w:shd w:val="clear" w:color="auto" w:fill="FFFFFF"/>
              <w:spacing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PODRĘCZNIK min. 40 stron B5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87"/>
              </w:numPr>
              <w:shd w:val="clear" w:color="auto" w:fill="FFFFFF"/>
              <w:spacing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KARTY BADANIA SŁUCHU FONEMOWEGO</w:t>
            </w:r>
          </w:p>
          <w:p w:rsidR="00B87890" w:rsidRPr="00642787" w:rsidRDefault="00B87890" w:rsidP="008017AB">
            <w:pPr>
              <w:pStyle w:val="Standard"/>
              <w:numPr>
                <w:ilvl w:val="1"/>
                <w:numId w:val="87"/>
              </w:numPr>
              <w:shd w:val="clear" w:color="auto" w:fill="FFFFFF"/>
              <w:spacing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Min. 4 dwustronne arkusze A4</w:t>
            </w:r>
          </w:p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Komplet pomocy dla logopedów, terapeutów i nauczycieli.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 zestawie: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8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teczka z kartami z ilustracjami do powielenia. </w:t>
            </w:r>
          </w:p>
          <w:p w:rsidR="00B87890" w:rsidRPr="00642787" w:rsidRDefault="00B87890" w:rsidP="008017AB">
            <w:pPr>
              <w:pStyle w:val="Akapitzlist"/>
              <w:numPr>
                <w:ilvl w:val="1"/>
                <w:numId w:val="88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300 rysunków.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8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książka.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Materiały są podzielone na: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9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podstawowy zestaw obrazków,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9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historyjkę obrazkową,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9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labirynty, układanki,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9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grę planszową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89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wycinanki.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Zestaw kart do terapii głosek trzech szeregów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Motyw przewodni: Wyrazy w obrazkach Opracowanie zawierające głoski trzech szeregów: syczącego,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szumiącego i ciszącego.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W zestawie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0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380 wyrazów w obrazkach,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0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167 kart pracy,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0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200 zagadek,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0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Min. 26 wierszyków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0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6 opowiadań wierszem.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Komplet pomocy dla logopedów, terapeutów i nauczycieli.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Motyw przewodni: Zdanie i tekst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Zbiór zdań, wierszyków i opowiadań wierszem do wykorzystania w terapii głosek trzech szeregów. 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1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  -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76 stron A4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Komplet pomocy dla logopedów, terapeutów i nauczycieli.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shd w:val="clear" w:color="auto" w:fill="FFFFFF"/>
              <w:tabs>
                <w:tab w:val="left" w:pos="1183"/>
              </w:tabs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Motyw przewodni: Wyraz i wyrażenie dwuwyrazowe.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Zestaw zawiera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1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karty pracy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1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zagadki przeznaczonych do utrwalania oraz automatyzacji głosek.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94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Komplet pomocy dla logopedów, terapeutów i nauczycieli.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Motyw przewodni: </w:t>
            </w:r>
            <w:r w:rsidR="00486208"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Różnicowanie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szeregów</w:t>
            </w:r>
          </w:p>
          <w:p w:rsidR="00B87890" w:rsidRPr="00642787" w:rsidRDefault="00B87890" w:rsidP="00B87890">
            <w:pPr>
              <w:pStyle w:val="Akapitzlist"/>
              <w:shd w:val="clear" w:color="auto" w:fill="FFFFFF"/>
              <w:tabs>
                <w:tab w:val="left" w:pos="1183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Zestaw zawiera: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karty pracy,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zagadki,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2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wierszyków do stosowania w terapii logopedycznej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93"/>
              </w:numPr>
              <w:shd w:val="clear" w:color="auto" w:fill="FFFFFF"/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min. 88 stron A4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B87890" w:rsidRPr="00642787" w:rsidRDefault="00B87890" w:rsidP="00B87890">
      <w:pPr>
        <w:jc w:val="both"/>
        <w:rPr>
          <w:rFonts w:cstheme="minorHAnsi"/>
          <w:sz w:val="20"/>
          <w:szCs w:val="20"/>
        </w:rPr>
      </w:pPr>
    </w:p>
    <w:sectPr w:rsidR="00B87890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CB" w:rsidRDefault="00F41CCB" w:rsidP="004E10E9">
      <w:pPr>
        <w:spacing w:after="0" w:line="240" w:lineRule="auto"/>
      </w:pPr>
      <w:r>
        <w:separator/>
      </w:r>
    </w:p>
  </w:endnote>
  <w:endnote w:type="continuationSeparator" w:id="0">
    <w:p w:rsidR="00F41CCB" w:rsidRDefault="00F41CCB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CB" w:rsidRDefault="00F41CCB" w:rsidP="004E10E9">
      <w:pPr>
        <w:spacing w:after="0" w:line="240" w:lineRule="auto"/>
      </w:pPr>
      <w:r>
        <w:separator/>
      </w:r>
    </w:p>
  </w:footnote>
  <w:footnote w:type="continuationSeparator" w:id="0">
    <w:p w:rsidR="00F41CCB" w:rsidRDefault="00F41CCB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6CD0C893" wp14:editId="20ABA318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1B220A"/>
    <w:rsid w:val="001C4508"/>
    <w:rsid w:val="001C6257"/>
    <w:rsid w:val="001D01C1"/>
    <w:rsid w:val="00273B7D"/>
    <w:rsid w:val="002C7A90"/>
    <w:rsid w:val="002D5B24"/>
    <w:rsid w:val="0039748D"/>
    <w:rsid w:val="003B1B17"/>
    <w:rsid w:val="003E37A1"/>
    <w:rsid w:val="003F6083"/>
    <w:rsid w:val="00450ADF"/>
    <w:rsid w:val="00486208"/>
    <w:rsid w:val="004B5243"/>
    <w:rsid w:val="004E10E9"/>
    <w:rsid w:val="004F7BF9"/>
    <w:rsid w:val="00541C73"/>
    <w:rsid w:val="005E26E3"/>
    <w:rsid w:val="005F3352"/>
    <w:rsid w:val="00642787"/>
    <w:rsid w:val="007512E0"/>
    <w:rsid w:val="00795589"/>
    <w:rsid w:val="007A0B52"/>
    <w:rsid w:val="007A7EC3"/>
    <w:rsid w:val="007F5E59"/>
    <w:rsid w:val="008017AB"/>
    <w:rsid w:val="00873945"/>
    <w:rsid w:val="00982F48"/>
    <w:rsid w:val="009B58FC"/>
    <w:rsid w:val="009C166B"/>
    <w:rsid w:val="009C57F6"/>
    <w:rsid w:val="009C7A75"/>
    <w:rsid w:val="00B069D5"/>
    <w:rsid w:val="00B371E7"/>
    <w:rsid w:val="00B87890"/>
    <w:rsid w:val="00C22E4A"/>
    <w:rsid w:val="00C25AB0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41CCB"/>
    <w:rsid w:val="00F70F76"/>
    <w:rsid w:val="00F84F09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DB86-FDB7-49EC-A3A7-C63EDBAF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2020-08-11T10:30:00Z</dcterms:created>
  <dcterms:modified xsi:type="dcterms:W3CDTF">2020-08-11T10:30:00Z</dcterms:modified>
</cp:coreProperties>
</file>