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834" w:rsidRDefault="0001242D" w:rsidP="00975791">
      <w:pPr>
        <w:pStyle w:val="Standard"/>
        <w:ind w:left="4247"/>
        <w:jc w:val="right"/>
        <w:rPr>
          <w:rFonts w:asciiTheme="minorHAnsi" w:hAnsiTheme="minorHAnsi" w:cstheme="minorHAnsi"/>
          <w:b/>
          <w:sz w:val="22"/>
          <w:szCs w:val="24"/>
          <w:lang w:val="pl-PL"/>
        </w:rPr>
      </w:pPr>
      <w:bookmarkStart w:id="0" w:name="_GoBack"/>
      <w:bookmarkEnd w:id="0"/>
      <w:r w:rsidRPr="00057853">
        <w:rPr>
          <w:rFonts w:asciiTheme="minorHAnsi" w:hAnsiTheme="minorHAnsi" w:cstheme="minorHAnsi"/>
          <w:b/>
          <w:sz w:val="22"/>
          <w:szCs w:val="24"/>
          <w:lang w:val="pl-PL"/>
        </w:rPr>
        <w:t xml:space="preserve">Załącznik nr </w:t>
      </w:r>
      <w:r w:rsidR="003E665C">
        <w:rPr>
          <w:rFonts w:asciiTheme="minorHAnsi" w:hAnsiTheme="minorHAnsi" w:cstheme="minorHAnsi"/>
          <w:b/>
          <w:sz w:val="22"/>
          <w:szCs w:val="24"/>
          <w:lang w:val="pl-PL"/>
        </w:rPr>
        <w:t>2</w:t>
      </w:r>
      <w:r w:rsidRPr="00057853">
        <w:rPr>
          <w:rFonts w:asciiTheme="minorHAnsi" w:hAnsiTheme="minorHAnsi" w:cstheme="minorHAnsi"/>
          <w:b/>
          <w:sz w:val="22"/>
          <w:szCs w:val="24"/>
          <w:lang w:val="pl-PL"/>
        </w:rPr>
        <w:t xml:space="preserve"> </w:t>
      </w:r>
      <w:proofErr w:type="gramStart"/>
      <w:r w:rsidRPr="00057853">
        <w:rPr>
          <w:rFonts w:asciiTheme="minorHAnsi" w:hAnsiTheme="minorHAnsi" w:cstheme="minorHAnsi"/>
          <w:b/>
          <w:sz w:val="22"/>
          <w:szCs w:val="24"/>
          <w:lang w:val="pl-PL"/>
        </w:rPr>
        <w:t>–  Klauzula</w:t>
      </w:r>
      <w:proofErr w:type="gramEnd"/>
      <w:r w:rsidRPr="00057853">
        <w:rPr>
          <w:rFonts w:asciiTheme="minorHAnsi" w:hAnsiTheme="minorHAnsi" w:cstheme="minorHAnsi"/>
          <w:b/>
          <w:sz w:val="22"/>
          <w:szCs w:val="24"/>
          <w:lang w:val="pl-PL"/>
        </w:rPr>
        <w:t xml:space="preserve"> informacyjna</w:t>
      </w:r>
    </w:p>
    <w:p w:rsidR="00E96834" w:rsidRPr="0001242D" w:rsidRDefault="0001242D" w:rsidP="00975791">
      <w:pPr>
        <w:pStyle w:val="ng-scope"/>
        <w:shd w:val="clear" w:color="auto" w:fill="FFFFFF"/>
        <w:spacing w:before="0" w:beforeAutospacing="0" w:after="18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E35F8">
        <w:rPr>
          <w:rFonts w:asciiTheme="minorHAnsi" w:hAnsiTheme="minorHAnsi" w:cstheme="minorHAnsi"/>
          <w:b/>
          <w:color w:val="000000"/>
          <w:sz w:val="22"/>
          <w:szCs w:val="22"/>
        </w:rPr>
        <w:t>KLAUZULA INFORMACYJNA</w:t>
      </w:r>
    </w:p>
    <w:p w:rsidR="0001242D" w:rsidRPr="00AE35F8" w:rsidRDefault="00C00317" w:rsidP="00975791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01242D" w:rsidRPr="00AE35F8">
        <w:rPr>
          <w:rFonts w:asciiTheme="minorHAnsi" w:hAnsiTheme="minorHAnsi" w:cstheme="minorHAnsi"/>
          <w:color w:val="000000"/>
          <w:sz w:val="22"/>
          <w:szCs w:val="22"/>
        </w:rPr>
        <w:t>a podstawie art. 13 Rozporządzenia Parlamentu Europejskiego i Rady (UE) 2016/679</w:t>
      </w:r>
      <w:r w:rsidR="0001242D">
        <w:rPr>
          <w:rFonts w:asciiTheme="minorHAnsi" w:hAnsiTheme="minorHAnsi" w:cstheme="minorHAnsi"/>
          <w:color w:val="000000"/>
          <w:sz w:val="22"/>
          <w:szCs w:val="22"/>
        </w:rPr>
        <w:t xml:space="preserve"> z dnia 27 </w:t>
      </w:r>
      <w:r w:rsidR="0001242D" w:rsidRPr="00AE35F8">
        <w:rPr>
          <w:rFonts w:asciiTheme="minorHAnsi" w:hAnsiTheme="minorHAnsi" w:cstheme="minorHAnsi"/>
          <w:color w:val="000000"/>
          <w:sz w:val="22"/>
          <w:szCs w:val="22"/>
        </w:rPr>
        <w:t>kwietnia 2016 r. w sprawie ochrony osób fizycznych w związku z pr</w:t>
      </w:r>
      <w:r w:rsidR="0001242D">
        <w:rPr>
          <w:rFonts w:asciiTheme="minorHAnsi" w:hAnsiTheme="minorHAnsi" w:cstheme="minorHAnsi"/>
          <w:color w:val="000000"/>
          <w:sz w:val="22"/>
          <w:szCs w:val="22"/>
        </w:rPr>
        <w:t>zetwarzaniem danych osobowych i </w:t>
      </w:r>
      <w:r w:rsidR="0001242D" w:rsidRPr="00AE35F8">
        <w:rPr>
          <w:rFonts w:asciiTheme="minorHAnsi" w:hAnsiTheme="minorHAnsi" w:cstheme="minorHAnsi"/>
          <w:color w:val="000000"/>
          <w:sz w:val="22"/>
          <w:szCs w:val="22"/>
        </w:rPr>
        <w:t xml:space="preserve">w sprawie swobodnego przepływu takich danych oraz uchylenia dyrektywy 95/46/WE (ogólne rozporządzenie o ochronie danych), </w:t>
      </w:r>
      <w:proofErr w:type="spellStart"/>
      <w:r w:rsidR="0001242D" w:rsidRPr="00AE35F8">
        <w:rPr>
          <w:rFonts w:asciiTheme="minorHAnsi" w:hAnsiTheme="minorHAnsi" w:cstheme="minorHAnsi"/>
          <w:color w:val="000000"/>
          <w:sz w:val="22"/>
          <w:szCs w:val="22"/>
        </w:rPr>
        <w:t>publ</w:t>
      </w:r>
      <w:proofErr w:type="spellEnd"/>
      <w:r w:rsidR="0001242D" w:rsidRPr="00AE35F8">
        <w:rPr>
          <w:rFonts w:asciiTheme="minorHAnsi" w:hAnsiTheme="minorHAnsi" w:cstheme="minorHAnsi"/>
          <w:color w:val="000000"/>
          <w:sz w:val="22"/>
          <w:szCs w:val="22"/>
        </w:rPr>
        <w:t>. Dz. Urz. UE L Nr 119, s. 1 informujemy, iż:</w:t>
      </w:r>
    </w:p>
    <w:p w:rsidR="0001242D" w:rsidRPr="00B17276" w:rsidRDefault="0001242D" w:rsidP="00B17276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282233">
        <w:rPr>
          <w:szCs w:val="24"/>
        </w:rPr>
        <w:t xml:space="preserve">administratorem Pani/Pana danych osobowych jest </w:t>
      </w:r>
      <w:r w:rsidR="0007680A" w:rsidRPr="0007680A">
        <w:rPr>
          <w:szCs w:val="24"/>
        </w:rPr>
        <w:t xml:space="preserve">Przedszkole Miejskie Nr </w:t>
      </w:r>
      <w:r w:rsidR="00B17276">
        <w:rPr>
          <w:szCs w:val="24"/>
        </w:rPr>
        <w:t>114</w:t>
      </w:r>
      <w:r w:rsidR="0007680A" w:rsidRPr="0007680A">
        <w:rPr>
          <w:szCs w:val="24"/>
        </w:rPr>
        <w:t xml:space="preserve">, </w:t>
      </w:r>
      <w:r w:rsidR="00B17276">
        <w:rPr>
          <w:szCs w:val="24"/>
        </w:rPr>
        <w:br/>
      </w:r>
      <w:r w:rsidR="00B17276" w:rsidRPr="00B17276">
        <w:rPr>
          <w:szCs w:val="24"/>
        </w:rPr>
        <w:t xml:space="preserve">ul. </w:t>
      </w:r>
      <w:proofErr w:type="spellStart"/>
      <w:r w:rsidR="00B17276" w:rsidRPr="00B17276">
        <w:rPr>
          <w:szCs w:val="24"/>
        </w:rPr>
        <w:t>Starosikawska</w:t>
      </w:r>
      <w:proofErr w:type="spellEnd"/>
      <w:r w:rsidR="00B17276" w:rsidRPr="00B17276">
        <w:rPr>
          <w:szCs w:val="24"/>
        </w:rPr>
        <w:t xml:space="preserve"> 18</w:t>
      </w:r>
      <w:r w:rsidR="00B17276">
        <w:rPr>
          <w:szCs w:val="24"/>
        </w:rPr>
        <w:t xml:space="preserve">, </w:t>
      </w:r>
      <w:r w:rsidR="00B17276" w:rsidRPr="00B17276">
        <w:rPr>
          <w:szCs w:val="24"/>
        </w:rPr>
        <w:t>91-754 Łódź</w:t>
      </w:r>
      <w:r w:rsidR="00B17276">
        <w:rPr>
          <w:szCs w:val="24"/>
        </w:rPr>
        <w:t xml:space="preserve">, +48 </w:t>
      </w:r>
      <w:r w:rsidR="00B17276" w:rsidRPr="00B17276">
        <w:rPr>
          <w:szCs w:val="24"/>
        </w:rPr>
        <w:t>42 616-00-42</w:t>
      </w:r>
      <w:r w:rsidRPr="00B17276">
        <w:rPr>
          <w:szCs w:val="24"/>
        </w:rPr>
        <w:t xml:space="preserve"> (dalej jako „ADO”);</w:t>
      </w:r>
    </w:p>
    <w:p w:rsidR="0001242D" w:rsidRPr="00AE35F8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Dane osobowe będą przetwarzane w celu realizacji umowy cywilnoprawnej.</w:t>
      </w:r>
    </w:p>
    <w:p w:rsidR="0001242D" w:rsidRPr="00AE35F8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Dane osobowe będą przetwarzane przez okres niezbędny do realizacji ww. celu </w:t>
      </w:r>
      <w:r w:rsidRPr="00AE35F8">
        <w:rPr>
          <w:rFonts w:cstheme="minorHAnsi"/>
          <w:color w:val="000000"/>
        </w:rPr>
        <w:br/>
        <w:t>z uwzględnieniem okresów przechowywania określonych w przepisach odrębnych, w tym przepisów archiwalnych.</w:t>
      </w:r>
    </w:p>
    <w:p w:rsidR="0001242D" w:rsidRPr="00AE35F8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Podstawą prawną przetwarzania danych jest art. 6 ust. 1 lit. b) ww. rozporządzenia.</w:t>
      </w:r>
    </w:p>
    <w:p w:rsidR="0001242D" w:rsidRPr="00AE35F8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Odbiorcami Pani/Pana danych będą podmioty, które na podstawie zawartych umów przetwarzają dane osobowe w imieniu Administratora.</w:t>
      </w:r>
    </w:p>
    <w:p w:rsidR="0001242D" w:rsidRPr="00AE35F8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Osoba, której dane dotyczą ma prawo do:</w:t>
      </w:r>
    </w:p>
    <w:p w:rsidR="0001242D" w:rsidRPr="00AE35F8" w:rsidRDefault="0001242D" w:rsidP="00975791">
      <w:pPr>
        <w:pStyle w:val="Akapitzlist"/>
        <w:numPr>
          <w:ilvl w:val="1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dostępu do treści swoich danych oraz możliwości ich poprawiania, sprostowania, ograniczenia przetwarzania oraz do przenosz</w:t>
      </w:r>
      <w:r>
        <w:rPr>
          <w:rFonts w:cstheme="minorHAnsi"/>
          <w:color w:val="000000"/>
        </w:rPr>
        <w:t>enia swoich danych, a także – w </w:t>
      </w:r>
      <w:r w:rsidRPr="00AE35F8">
        <w:rPr>
          <w:rFonts w:cstheme="minorHAnsi"/>
          <w:color w:val="000000"/>
        </w:rPr>
        <w:t>pr</w:t>
      </w:r>
      <w:r>
        <w:rPr>
          <w:rFonts w:cstheme="minorHAnsi"/>
          <w:color w:val="000000"/>
        </w:rPr>
        <w:t>zypadkach przewidzianych prawem;</w:t>
      </w:r>
    </w:p>
    <w:p w:rsidR="0001242D" w:rsidRPr="00AE35F8" w:rsidRDefault="0001242D" w:rsidP="00975791">
      <w:pPr>
        <w:pStyle w:val="Akapitzlist"/>
        <w:numPr>
          <w:ilvl w:val="1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prawo do usunięcia danych i prawo do wniesienia sprzeciwu wobec p</w:t>
      </w:r>
      <w:r>
        <w:rPr>
          <w:rFonts w:cstheme="minorHAnsi"/>
          <w:color w:val="000000"/>
        </w:rPr>
        <w:t>rzetwarzania Państwa danych;</w:t>
      </w:r>
      <w:bookmarkStart w:id="1" w:name="_Hlk515218261"/>
      <w:bookmarkEnd w:id="1"/>
    </w:p>
    <w:p w:rsidR="0001242D" w:rsidRPr="00E96834" w:rsidRDefault="0001242D" w:rsidP="00975791">
      <w:pPr>
        <w:pStyle w:val="Akapitzlist"/>
        <w:numPr>
          <w:ilvl w:val="1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 xml:space="preserve">wniesienia skargi do organu nadzorczego w </w:t>
      </w:r>
      <w:proofErr w:type="gramStart"/>
      <w:r w:rsidRPr="00AE35F8">
        <w:rPr>
          <w:rFonts w:cstheme="minorHAnsi"/>
          <w:color w:val="000000"/>
        </w:rPr>
        <w:t>przypadku</w:t>
      </w:r>
      <w:proofErr w:type="gramEnd"/>
      <w:r w:rsidRPr="00AE35F8">
        <w:rPr>
          <w:rFonts w:cstheme="minorHAnsi"/>
          <w:color w:val="000000"/>
        </w:rPr>
        <w:t xml:space="preserve"> gdy przetwarzanie danych odbywa się z naruszeniem przepisów powyższego rozporządzenia tj. Prezesa Ochrony Danych Osobowyc</w:t>
      </w:r>
      <w:r>
        <w:rPr>
          <w:rFonts w:cstheme="minorHAnsi"/>
          <w:color w:val="000000"/>
        </w:rPr>
        <w:t>h, ul. Stawki 2, 00-193 Warszawa</w:t>
      </w:r>
    </w:p>
    <w:p w:rsidR="00E96834" w:rsidRPr="00AE35F8" w:rsidRDefault="00E96834" w:rsidP="00975791">
      <w:pPr>
        <w:pStyle w:val="Akapitzlist"/>
        <w:spacing w:after="160" w:line="240" w:lineRule="auto"/>
        <w:ind w:left="1440"/>
        <w:jc w:val="both"/>
        <w:rPr>
          <w:szCs w:val="24"/>
        </w:rPr>
      </w:pPr>
    </w:p>
    <w:p w:rsidR="0001242D" w:rsidRPr="00AE35F8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975791" w:rsidRPr="00975791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Ponadto informujemy, iż w związku z przetwarzaniem Pani/Pana danych osobowych nie podlega Pan/Pani decyzjom, które się opierają wyłącznie na zautomatyzowanym przetwarzaniu, w tym profilowaniu, o czym stanowi ar</w:t>
      </w:r>
      <w:r>
        <w:rPr>
          <w:rFonts w:cstheme="minorHAnsi"/>
          <w:color w:val="000000"/>
        </w:rPr>
        <w:t>t. 22 ogólnego rozporządzenia o </w:t>
      </w:r>
      <w:r w:rsidRPr="00AE35F8">
        <w:rPr>
          <w:rFonts w:cstheme="minorHAnsi"/>
          <w:color w:val="000000"/>
        </w:rPr>
        <w:t>ochronie danych osobowych.</w:t>
      </w:r>
    </w:p>
    <w:p w:rsidR="00975791" w:rsidRPr="00975791" w:rsidRDefault="00975791" w:rsidP="00975791">
      <w:pPr>
        <w:pStyle w:val="Akapitzlist"/>
        <w:spacing w:after="160" w:line="240" w:lineRule="auto"/>
        <w:jc w:val="both"/>
        <w:rPr>
          <w:sz w:val="1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E96834" w:rsidTr="00E96834">
        <w:tc>
          <w:tcPr>
            <w:tcW w:w="4606" w:type="dxa"/>
          </w:tcPr>
          <w:p w:rsidR="00E96834" w:rsidRDefault="00E96834" w:rsidP="00975791">
            <w:pPr>
              <w:pStyle w:val="Standard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E96834" w:rsidRDefault="00E96834" w:rsidP="00975791">
            <w:pPr>
              <w:pStyle w:val="Standard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1130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……………………….………..………………...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</w:r>
          </w:p>
        </w:tc>
        <w:tc>
          <w:tcPr>
            <w:tcW w:w="4606" w:type="dxa"/>
          </w:tcPr>
          <w:p w:rsidR="00E96834" w:rsidRDefault="00E96834" w:rsidP="00975791">
            <w:pPr>
              <w:pStyle w:val="Standard"/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E96834" w:rsidRDefault="00E96834" w:rsidP="00975791">
            <w:pPr>
              <w:pStyle w:val="Standard"/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1130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……………………….………..………………...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</w:t>
            </w:r>
          </w:p>
        </w:tc>
      </w:tr>
      <w:tr w:rsidR="00E96834" w:rsidTr="00E96834">
        <w:tc>
          <w:tcPr>
            <w:tcW w:w="4606" w:type="dxa"/>
          </w:tcPr>
          <w:p w:rsidR="00E96834" w:rsidRDefault="009B66C1" w:rsidP="00975791">
            <w:pPr>
              <w:pStyle w:val="Standard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Czytelny p</w:t>
            </w:r>
            <w:r w:rsidR="00E96834" w:rsidRPr="00F1130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odpis Oferenta lub osoby upoważnionej/</w:t>
            </w:r>
            <w:r w:rsidR="00E9683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  <w:t xml:space="preserve"> </w:t>
            </w:r>
            <w:r w:rsidR="00E96834" w:rsidRPr="00F1130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osób upoważnionych do reprezentowania Oferenta</w:t>
            </w:r>
          </w:p>
        </w:tc>
        <w:tc>
          <w:tcPr>
            <w:tcW w:w="4606" w:type="dxa"/>
          </w:tcPr>
          <w:p w:rsidR="00E96834" w:rsidRDefault="00E96834" w:rsidP="0007680A">
            <w:pPr>
              <w:pStyle w:val="Standard"/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="009B66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Czytelny p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odpis osoby, której dotyczy </w:t>
            </w:r>
            <w:r w:rsidR="0007680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CV</w:t>
            </w:r>
          </w:p>
        </w:tc>
      </w:tr>
    </w:tbl>
    <w:p w:rsidR="008F5645" w:rsidRPr="0001242D" w:rsidRDefault="008F5645" w:rsidP="00975791">
      <w:pPr>
        <w:spacing w:line="240" w:lineRule="auto"/>
        <w:rPr>
          <w:szCs w:val="24"/>
        </w:rPr>
      </w:pPr>
    </w:p>
    <w:sectPr w:rsidR="008F5645" w:rsidRPr="0001242D" w:rsidSect="00D96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CF8" w:rsidRDefault="008A4CF8" w:rsidP="00165BBA">
      <w:pPr>
        <w:spacing w:after="0" w:line="240" w:lineRule="auto"/>
      </w:pPr>
      <w:r>
        <w:separator/>
      </w:r>
    </w:p>
  </w:endnote>
  <w:endnote w:type="continuationSeparator" w:id="0">
    <w:p w:rsidR="008A4CF8" w:rsidRDefault="008A4CF8" w:rsidP="0016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3E" w:rsidRDefault="00DE78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CA5" w:rsidRDefault="00B17276" w:rsidP="00B1727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666875" cy="457200"/>
          <wp:effectExtent l="0" t="0" r="0" b="0"/>
          <wp:docPr id="3" name="Obraz 3" descr="logoKr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Kr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3E" w:rsidRDefault="00DE78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CF8" w:rsidRDefault="008A4CF8" w:rsidP="00165BBA">
      <w:pPr>
        <w:spacing w:after="0" w:line="240" w:lineRule="auto"/>
      </w:pPr>
      <w:r>
        <w:separator/>
      </w:r>
    </w:p>
  </w:footnote>
  <w:footnote w:type="continuationSeparator" w:id="0">
    <w:p w:rsidR="008A4CF8" w:rsidRDefault="008A4CF8" w:rsidP="00165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3E" w:rsidRDefault="00DE78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CA5" w:rsidRDefault="00645CA5" w:rsidP="00645CA5">
    <w:pPr>
      <w:pStyle w:val="Nagwek"/>
    </w:pPr>
    <w:r>
      <w:rPr>
        <w:noProof/>
        <w:lang w:eastAsia="pl-PL"/>
      </w:rPr>
      <w:drawing>
        <wp:inline distT="0" distB="0" distL="0" distR="0">
          <wp:extent cx="5761355" cy="655320"/>
          <wp:effectExtent l="0" t="0" r="0" b="0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5BBA" w:rsidRPr="00645CA5" w:rsidRDefault="00DE783E" w:rsidP="00DE783E">
    <w:pPr>
      <w:pStyle w:val="Akapitzlist"/>
      <w:tabs>
        <w:tab w:val="left" w:pos="7088"/>
      </w:tabs>
      <w:ind w:left="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Projekt „Krok w przód – rozwój i terapia” RPLD.11.01.03-10-0005/19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3E" w:rsidRDefault="00DE78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37B"/>
    <w:multiLevelType w:val="multilevel"/>
    <w:tmpl w:val="2E749B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06C97E59"/>
    <w:multiLevelType w:val="multilevel"/>
    <w:tmpl w:val="2E749B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0CDA416F"/>
    <w:multiLevelType w:val="multilevel"/>
    <w:tmpl w:val="2E749B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1AF67313"/>
    <w:multiLevelType w:val="multilevel"/>
    <w:tmpl w:val="DDF0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9062CB"/>
    <w:multiLevelType w:val="multilevel"/>
    <w:tmpl w:val="9B349AD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22456027"/>
    <w:multiLevelType w:val="multilevel"/>
    <w:tmpl w:val="24007C98"/>
    <w:styleLink w:val="WW8Num6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B73D61"/>
    <w:multiLevelType w:val="multilevel"/>
    <w:tmpl w:val="DD082494"/>
    <w:styleLink w:val="WW8Num2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5346A10"/>
    <w:multiLevelType w:val="multilevel"/>
    <w:tmpl w:val="6734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94374F"/>
    <w:multiLevelType w:val="multilevel"/>
    <w:tmpl w:val="1F6CC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F976B5"/>
    <w:multiLevelType w:val="hybridMultilevel"/>
    <w:tmpl w:val="770A4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94E57"/>
    <w:multiLevelType w:val="multilevel"/>
    <w:tmpl w:val="3EF0ECF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 w15:restartNumberingAfterBreak="0">
    <w:nsid w:val="348E5F10"/>
    <w:multiLevelType w:val="multilevel"/>
    <w:tmpl w:val="7DF2471A"/>
    <w:styleLink w:val="WW8Num5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F4E05"/>
    <w:multiLevelType w:val="multilevel"/>
    <w:tmpl w:val="A7781B8C"/>
    <w:styleLink w:val="WW8Num7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Calibri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Calibri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Calibri" w:hAnsi="Wingdings" w:cs="Wingdings"/>
      </w:rPr>
    </w:lvl>
  </w:abstractNum>
  <w:abstractNum w:abstractNumId="13" w15:restartNumberingAfterBreak="0">
    <w:nsid w:val="40890A88"/>
    <w:multiLevelType w:val="multilevel"/>
    <w:tmpl w:val="2E749B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 w15:restartNumberingAfterBreak="0">
    <w:nsid w:val="418A1C7A"/>
    <w:multiLevelType w:val="multilevel"/>
    <w:tmpl w:val="417CB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1D5A89"/>
    <w:multiLevelType w:val="multilevel"/>
    <w:tmpl w:val="2C3689EA"/>
    <w:styleLink w:val="WW8Num3"/>
    <w:lvl w:ilvl="0">
      <w:start w:val="1"/>
      <w:numFmt w:val="decimal"/>
      <w:lvlText w:val="%1."/>
      <w:lvlJc w:val="left"/>
      <w:pPr>
        <w:ind w:left="765" w:hanging="360"/>
      </w:pPr>
      <w:rPr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6AD95742"/>
    <w:multiLevelType w:val="multilevel"/>
    <w:tmpl w:val="3EF0ECF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 w15:restartNumberingAfterBreak="0">
    <w:nsid w:val="72C133C8"/>
    <w:multiLevelType w:val="multilevel"/>
    <w:tmpl w:val="E1B2E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4"/>
  </w:num>
  <w:num w:numId="5">
    <w:abstractNumId w:val="16"/>
  </w:num>
  <w:num w:numId="6">
    <w:abstractNumId w:val="4"/>
  </w:num>
  <w:num w:numId="7">
    <w:abstractNumId w:val="13"/>
  </w:num>
  <w:num w:numId="8">
    <w:abstractNumId w:val="1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</w:num>
  <w:num w:numId="16">
    <w:abstractNumId w:val="12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"/>
  </w:num>
  <w:num w:numId="24">
    <w:abstractNumId w:val="3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94"/>
    <w:rsid w:val="0001242D"/>
    <w:rsid w:val="0003294D"/>
    <w:rsid w:val="00057853"/>
    <w:rsid w:val="0007680A"/>
    <w:rsid w:val="00165BBA"/>
    <w:rsid w:val="001671EE"/>
    <w:rsid w:val="00171FFE"/>
    <w:rsid w:val="00185E70"/>
    <w:rsid w:val="00195B8E"/>
    <w:rsid w:val="001A6BB9"/>
    <w:rsid w:val="001C423D"/>
    <w:rsid w:val="0020658A"/>
    <w:rsid w:val="00236AB0"/>
    <w:rsid w:val="00240A8A"/>
    <w:rsid w:val="00245010"/>
    <w:rsid w:val="0033791F"/>
    <w:rsid w:val="00380047"/>
    <w:rsid w:val="003E665C"/>
    <w:rsid w:val="004C2D77"/>
    <w:rsid w:val="004E7A26"/>
    <w:rsid w:val="004F3D94"/>
    <w:rsid w:val="00566E4A"/>
    <w:rsid w:val="00596FAE"/>
    <w:rsid w:val="005F36A6"/>
    <w:rsid w:val="00645CA5"/>
    <w:rsid w:val="006B5CC3"/>
    <w:rsid w:val="00750C80"/>
    <w:rsid w:val="00754133"/>
    <w:rsid w:val="007565C4"/>
    <w:rsid w:val="007912ED"/>
    <w:rsid w:val="007932F3"/>
    <w:rsid w:val="007942D2"/>
    <w:rsid w:val="007A0B52"/>
    <w:rsid w:val="007C24F3"/>
    <w:rsid w:val="008836EA"/>
    <w:rsid w:val="008A2882"/>
    <w:rsid w:val="008A4CF8"/>
    <w:rsid w:val="008F5645"/>
    <w:rsid w:val="00903B64"/>
    <w:rsid w:val="00912782"/>
    <w:rsid w:val="00931F97"/>
    <w:rsid w:val="00975791"/>
    <w:rsid w:val="009B66C1"/>
    <w:rsid w:val="009F0A22"/>
    <w:rsid w:val="00AE35F8"/>
    <w:rsid w:val="00AF4ECB"/>
    <w:rsid w:val="00B17276"/>
    <w:rsid w:val="00B344C3"/>
    <w:rsid w:val="00B50553"/>
    <w:rsid w:val="00B56C99"/>
    <w:rsid w:val="00B82398"/>
    <w:rsid w:val="00C00317"/>
    <w:rsid w:val="00CC1917"/>
    <w:rsid w:val="00CE3511"/>
    <w:rsid w:val="00D46359"/>
    <w:rsid w:val="00D965C3"/>
    <w:rsid w:val="00DC7F80"/>
    <w:rsid w:val="00DE783E"/>
    <w:rsid w:val="00E54949"/>
    <w:rsid w:val="00E96834"/>
    <w:rsid w:val="00EA5E51"/>
    <w:rsid w:val="00EB784F"/>
    <w:rsid w:val="00EC1FB7"/>
    <w:rsid w:val="00F04165"/>
    <w:rsid w:val="00F06D30"/>
    <w:rsid w:val="00F32237"/>
    <w:rsid w:val="00FC4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60B83F-FFE1-4A66-B80C-4E2C57A2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965C3"/>
  </w:style>
  <w:style w:type="paragraph" w:styleId="Nagwek1">
    <w:name w:val="heading 1"/>
    <w:basedOn w:val="Standard"/>
    <w:next w:val="Standard"/>
    <w:link w:val="Nagwek1Znak"/>
    <w:qFormat/>
    <w:rsid w:val="007565C4"/>
    <w:pPr>
      <w:keepNext/>
      <w:spacing w:before="240" w:after="60"/>
      <w:jc w:val="left"/>
      <w:outlineLvl w:val="0"/>
    </w:pPr>
    <w:rPr>
      <w:rFonts w:ascii="Arial" w:eastAsia="Arial" w:hAnsi="Arial" w:cs="Arial"/>
      <w:b/>
      <w:bCs/>
      <w:sz w:val="32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BBA"/>
  </w:style>
  <w:style w:type="paragraph" w:styleId="Stopka">
    <w:name w:val="footer"/>
    <w:basedOn w:val="Normalny"/>
    <w:link w:val="StopkaZnak"/>
    <w:uiPriority w:val="99"/>
    <w:unhideWhenUsed/>
    <w:rsid w:val="0016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BBA"/>
  </w:style>
  <w:style w:type="paragraph" w:styleId="Tekstdymka">
    <w:name w:val="Balloon Text"/>
    <w:basedOn w:val="Normalny"/>
    <w:link w:val="TekstdymkaZnak"/>
    <w:uiPriority w:val="99"/>
    <w:semiHidden/>
    <w:unhideWhenUsed/>
    <w:rsid w:val="001C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2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791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565C4"/>
    <w:rPr>
      <w:rFonts w:ascii="Arial" w:eastAsia="Arial" w:hAnsi="Arial" w:cs="Arial"/>
      <w:b/>
      <w:bCs/>
      <w:kern w:val="3"/>
      <w:sz w:val="32"/>
      <w:szCs w:val="32"/>
      <w:lang w:eastAsia="zh-CN"/>
    </w:rPr>
  </w:style>
  <w:style w:type="paragraph" w:customStyle="1" w:styleId="Standard">
    <w:name w:val="Standard"/>
    <w:rsid w:val="007565C4"/>
    <w:pPr>
      <w:suppressAutoHyphens/>
      <w:autoSpaceDN w:val="0"/>
      <w:spacing w:after="24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0"/>
      <w:lang w:val="en-GB" w:eastAsia="zh-CN"/>
    </w:rPr>
  </w:style>
  <w:style w:type="numbering" w:customStyle="1" w:styleId="WW8Num6">
    <w:name w:val="WW8Num6"/>
    <w:rsid w:val="007565C4"/>
    <w:pPr>
      <w:numPr>
        <w:numId w:val="9"/>
      </w:numPr>
    </w:pPr>
  </w:style>
  <w:style w:type="numbering" w:customStyle="1" w:styleId="WW8Num5">
    <w:name w:val="WW8Num5"/>
    <w:rsid w:val="007565C4"/>
    <w:pPr>
      <w:numPr>
        <w:numId w:val="12"/>
      </w:numPr>
    </w:pPr>
  </w:style>
  <w:style w:type="numbering" w:customStyle="1" w:styleId="WW8Num7">
    <w:name w:val="WW8Num7"/>
    <w:rsid w:val="007565C4"/>
    <w:pPr>
      <w:numPr>
        <w:numId w:val="14"/>
      </w:numPr>
    </w:pPr>
  </w:style>
  <w:style w:type="numbering" w:customStyle="1" w:styleId="WW8Num3">
    <w:name w:val="WW8Num3"/>
    <w:rsid w:val="007565C4"/>
    <w:pPr>
      <w:numPr>
        <w:numId w:val="17"/>
      </w:numPr>
    </w:pPr>
  </w:style>
  <w:style w:type="numbering" w:customStyle="1" w:styleId="WW8Num2">
    <w:name w:val="WW8Num2"/>
    <w:rsid w:val="007565C4"/>
    <w:pPr>
      <w:numPr>
        <w:numId w:val="20"/>
      </w:numPr>
    </w:pPr>
  </w:style>
  <w:style w:type="paragraph" w:customStyle="1" w:styleId="ng-scope">
    <w:name w:val="ng-scope"/>
    <w:basedOn w:val="Normalny"/>
    <w:rsid w:val="0005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7853"/>
    <w:rPr>
      <w:color w:val="0000FF"/>
      <w:u w:val="single"/>
    </w:rPr>
  </w:style>
  <w:style w:type="table" w:styleId="Tabela-Siatka">
    <w:name w:val="Table Grid"/>
    <w:basedOn w:val="Standardowy"/>
    <w:uiPriority w:val="59"/>
    <w:unhideWhenUsed/>
    <w:rsid w:val="00E968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7BBE4-C968-40E3-8FCE-8A8600B9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INTENDENT</cp:lastModifiedBy>
  <cp:revision>2</cp:revision>
  <dcterms:created xsi:type="dcterms:W3CDTF">2020-02-19T09:44:00Z</dcterms:created>
  <dcterms:modified xsi:type="dcterms:W3CDTF">2020-02-19T09:44:00Z</dcterms:modified>
</cp:coreProperties>
</file>